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46" w:rsidRPr="00925721" w:rsidRDefault="00F63346" w:rsidP="00F63346">
      <w:pPr>
        <w:pStyle w:val="Title"/>
        <w:ind w:right="-90"/>
        <w:rPr>
          <w:sz w:val="24"/>
          <w:szCs w:val="20"/>
        </w:rPr>
      </w:pPr>
      <w:r w:rsidRPr="00D54818">
        <w:rPr>
          <w:noProof/>
          <w:sz w:val="24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638810" cy="735965"/>
            <wp:effectExtent l="19050" t="0" r="8890" b="0"/>
            <wp:wrapSquare wrapText="bothSides"/>
            <wp:docPr id="13" name="Picture 6" descr="Downloads | DrTTIT - Dr. T. Thimmaiah Institute Of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s | DrTTIT - Dr. T. Thimmaiah Institute Of Technolog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0"/>
        </w:rPr>
        <w:t xml:space="preserve">    </w:t>
      </w:r>
      <w:proofErr w:type="spellStart"/>
      <w:r w:rsidRPr="00925721">
        <w:rPr>
          <w:sz w:val="24"/>
          <w:szCs w:val="20"/>
        </w:rPr>
        <w:t>Dr.T</w:t>
      </w:r>
      <w:proofErr w:type="spellEnd"/>
      <w:r w:rsidRPr="00925721">
        <w:rPr>
          <w:sz w:val="24"/>
          <w:szCs w:val="20"/>
        </w:rPr>
        <w:t>. THIMMAIAH INSTITUTE OF TECHNOLOGY</w:t>
      </w:r>
    </w:p>
    <w:p w:rsidR="00F63346" w:rsidRPr="00925721" w:rsidRDefault="00F63346" w:rsidP="00F63346">
      <w:pPr>
        <w:jc w:val="center"/>
        <w:rPr>
          <w:b/>
          <w:bCs/>
        </w:rPr>
      </w:pPr>
      <w:r w:rsidRPr="00925721">
        <w:rPr>
          <w:b/>
          <w:bCs/>
        </w:rPr>
        <w:t xml:space="preserve">    (</w:t>
      </w:r>
      <w:proofErr w:type="spellStart"/>
      <w:r w:rsidRPr="00925721">
        <w:rPr>
          <w:b/>
          <w:bCs/>
        </w:rPr>
        <w:t>Estd</w:t>
      </w:r>
      <w:proofErr w:type="spellEnd"/>
      <w:r w:rsidRPr="00925721">
        <w:rPr>
          <w:b/>
          <w:bCs/>
        </w:rPr>
        <w:t xml:space="preserve">. 1986) </w:t>
      </w:r>
      <w:proofErr w:type="spellStart"/>
      <w:r w:rsidRPr="00925721">
        <w:rPr>
          <w:b/>
          <w:bCs/>
        </w:rPr>
        <w:t>Oorgaum</w:t>
      </w:r>
      <w:proofErr w:type="spellEnd"/>
      <w:r w:rsidRPr="00925721">
        <w:rPr>
          <w:b/>
          <w:bCs/>
        </w:rPr>
        <w:t xml:space="preserve">, </w:t>
      </w:r>
      <w:proofErr w:type="spellStart"/>
      <w:r w:rsidRPr="00925721">
        <w:rPr>
          <w:b/>
          <w:bCs/>
        </w:rPr>
        <w:t>Kolar</w:t>
      </w:r>
      <w:proofErr w:type="spellEnd"/>
      <w:r w:rsidRPr="00925721">
        <w:rPr>
          <w:b/>
          <w:bCs/>
        </w:rPr>
        <w:t xml:space="preserve"> Gold Fields, Karnataka – 563120</w:t>
      </w:r>
    </w:p>
    <w:p w:rsidR="00F63346" w:rsidRDefault="00F63346" w:rsidP="00F63346">
      <w:pPr>
        <w:jc w:val="center"/>
        <w:rPr>
          <w:b/>
          <w:bCs/>
        </w:rPr>
      </w:pPr>
      <w:r w:rsidRPr="00925721">
        <w:rPr>
          <w:b/>
          <w:bCs/>
        </w:rPr>
        <w:t xml:space="preserve">   (Affiliated to VTU, Belgaum, Approved by AICTE - New Delhi)</w:t>
      </w:r>
    </w:p>
    <w:p w:rsidR="00F63346" w:rsidRDefault="00F63346" w:rsidP="00F63346">
      <w:pPr>
        <w:jc w:val="center"/>
        <w:rPr>
          <w:b/>
          <w:bCs/>
          <w:sz w:val="28"/>
          <w:szCs w:val="40"/>
        </w:rPr>
      </w:pPr>
    </w:p>
    <w:p w:rsidR="00F63346" w:rsidRPr="00925721" w:rsidRDefault="00F63346" w:rsidP="00F63346">
      <w:pPr>
        <w:jc w:val="right"/>
        <w:rPr>
          <w:b/>
          <w:bCs/>
          <w:sz w:val="24"/>
          <w:szCs w:val="36"/>
        </w:rPr>
      </w:pPr>
    </w:p>
    <w:p w:rsidR="00F63346" w:rsidRPr="00925721" w:rsidRDefault="00F63346" w:rsidP="00F63346">
      <w:pPr>
        <w:jc w:val="right"/>
        <w:rPr>
          <w:b/>
          <w:bCs/>
          <w:sz w:val="24"/>
          <w:szCs w:val="36"/>
        </w:rPr>
      </w:pPr>
    </w:p>
    <w:p w:rsidR="00F63346" w:rsidRDefault="00F63346" w:rsidP="00F63346">
      <w:pPr>
        <w:rPr>
          <w:sz w:val="24"/>
          <w:szCs w:val="24"/>
        </w:rPr>
      </w:pPr>
      <w:r>
        <w:rPr>
          <w:b/>
          <w:bCs/>
          <w:sz w:val="24"/>
          <w:szCs w:val="36"/>
        </w:rPr>
        <w:tab/>
      </w:r>
      <w:r>
        <w:rPr>
          <w:sz w:val="24"/>
          <w:szCs w:val="24"/>
        </w:rPr>
        <w:t xml:space="preserve">2.2.1 The institution assesses the learning levels of the students and organizes special </w:t>
      </w:r>
      <w:proofErr w:type="gramStart"/>
      <w:r>
        <w:rPr>
          <w:sz w:val="24"/>
          <w:szCs w:val="24"/>
        </w:rPr>
        <w:t>program’s</w:t>
      </w:r>
      <w:proofErr w:type="gramEnd"/>
      <w:r>
        <w:rPr>
          <w:sz w:val="24"/>
          <w:szCs w:val="24"/>
        </w:rPr>
        <w:t xml:space="preserve"> for advanced learners and slow learners.</w:t>
      </w:r>
    </w:p>
    <w:p w:rsidR="00F63346" w:rsidRDefault="00F63346" w:rsidP="00F63346">
      <w:pPr>
        <w:rPr>
          <w:sz w:val="24"/>
          <w:szCs w:val="24"/>
        </w:rPr>
      </w:pPr>
    </w:p>
    <w:p w:rsidR="00F63346" w:rsidRDefault="00F63346" w:rsidP="00F63346">
      <w:pPr>
        <w:tabs>
          <w:tab w:val="left" w:pos="1920"/>
        </w:tabs>
        <w:jc w:val="center"/>
        <w:rPr>
          <w:i/>
          <w:sz w:val="24"/>
          <w:szCs w:val="24"/>
        </w:rPr>
      </w:pPr>
    </w:p>
    <w:p w:rsidR="00F63346" w:rsidRDefault="00F63346" w:rsidP="00F63346">
      <w:pPr>
        <w:tabs>
          <w:tab w:val="left" w:pos="1920"/>
        </w:tabs>
        <w:jc w:val="center"/>
        <w:rPr>
          <w:i/>
          <w:sz w:val="24"/>
          <w:szCs w:val="24"/>
        </w:rPr>
      </w:pPr>
      <w:r w:rsidRPr="00DC1321">
        <w:rPr>
          <w:i/>
          <w:sz w:val="24"/>
          <w:szCs w:val="24"/>
        </w:rPr>
        <w:t>List of documents for slow learners activities</w:t>
      </w:r>
    </w:p>
    <w:p w:rsidR="00F63346" w:rsidRPr="00DC1321" w:rsidRDefault="00F63346" w:rsidP="00F63346">
      <w:pPr>
        <w:tabs>
          <w:tab w:val="left" w:pos="1920"/>
        </w:tabs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3768"/>
        <w:gridCol w:w="4338"/>
      </w:tblGrid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Pr="00DC1321" w:rsidRDefault="00F63346" w:rsidP="00532448">
            <w:pPr>
              <w:tabs>
                <w:tab w:val="left" w:pos="1920"/>
              </w:tabs>
              <w:jc w:val="center"/>
              <w:rPr>
                <w:b/>
                <w:sz w:val="24"/>
                <w:szCs w:val="24"/>
              </w:rPr>
            </w:pPr>
            <w:r w:rsidRPr="00DC1321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3768" w:type="dxa"/>
            <w:vAlign w:val="center"/>
          </w:tcPr>
          <w:p w:rsidR="00F63346" w:rsidRPr="00DC1321" w:rsidRDefault="00F63346" w:rsidP="00532448">
            <w:pPr>
              <w:tabs>
                <w:tab w:val="left" w:pos="1920"/>
              </w:tabs>
              <w:jc w:val="center"/>
              <w:rPr>
                <w:b/>
                <w:sz w:val="24"/>
                <w:szCs w:val="24"/>
              </w:rPr>
            </w:pPr>
            <w:r w:rsidRPr="00DC1321">
              <w:rPr>
                <w:b/>
                <w:sz w:val="24"/>
                <w:szCs w:val="24"/>
              </w:rPr>
              <w:t xml:space="preserve">Name of </w:t>
            </w:r>
            <w:r>
              <w:rPr>
                <w:b/>
                <w:sz w:val="24"/>
                <w:szCs w:val="24"/>
              </w:rPr>
              <w:t>D</w:t>
            </w:r>
            <w:r w:rsidRPr="00DC1321">
              <w:rPr>
                <w:b/>
                <w:sz w:val="24"/>
                <w:szCs w:val="24"/>
              </w:rPr>
              <w:t>ocuments</w:t>
            </w:r>
          </w:p>
        </w:tc>
        <w:tc>
          <w:tcPr>
            <w:tcW w:w="4338" w:type="dxa"/>
            <w:vAlign w:val="center"/>
          </w:tcPr>
          <w:p w:rsidR="00F63346" w:rsidRPr="00DC1321" w:rsidRDefault="00F63346" w:rsidP="00532448">
            <w:pPr>
              <w:tabs>
                <w:tab w:val="left" w:pos="19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of slow learners and advanced learners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Remedial class attendance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Tutorial classes time table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Mentoring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673AFD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wise Question bank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  <w:tr w:rsidR="00F63346" w:rsidTr="00532448">
        <w:trPr>
          <w:trHeight w:val="720"/>
        </w:trPr>
        <w:tc>
          <w:tcPr>
            <w:tcW w:w="570" w:type="dxa"/>
            <w:vAlign w:val="center"/>
          </w:tcPr>
          <w:p w:rsidR="00F63346" w:rsidRDefault="00673AFD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question papers</w:t>
            </w:r>
          </w:p>
        </w:tc>
        <w:tc>
          <w:tcPr>
            <w:tcW w:w="4338" w:type="dxa"/>
            <w:vAlign w:val="center"/>
          </w:tcPr>
          <w:p w:rsidR="00F63346" w:rsidRDefault="00F63346" w:rsidP="00532448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45A97" w:rsidRDefault="00532448" w:rsidP="00F63346">
      <w:pPr>
        <w:ind w:left="720"/>
      </w:pPr>
    </w:p>
    <w:sectPr w:rsidR="00345A97" w:rsidSect="00894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97541"/>
    <w:multiLevelType w:val="hybridMultilevel"/>
    <w:tmpl w:val="35D0BED4"/>
    <w:lvl w:ilvl="0" w:tplc="68446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BC72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90F5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03C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C29A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E2B0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768E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869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F609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63346"/>
    <w:rsid w:val="001C2FB5"/>
    <w:rsid w:val="00243782"/>
    <w:rsid w:val="00532448"/>
    <w:rsid w:val="00673AFD"/>
    <w:rsid w:val="0089400B"/>
    <w:rsid w:val="00AC520E"/>
    <w:rsid w:val="00C21BDC"/>
    <w:rsid w:val="00C9623A"/>
    <w:rsid w:val="00F6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F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2FB5"/>
    <w:pPr>
      <w:widowControl/>
      <w:tabs>
        <w:tab w:val="center" w:pos="4513"/>
        <w:tab w:val="left" w:pos="8220"/>
      </w:tabs>
      <w:autoSpaceDE/>
      <w:autoSpaceDN/>
      <w:spacing w:line="276" w:lineRule="auto"/>
      <w:contextualSpacing/>
      <w:jc w:val="both"/>
    </w:pPr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59"/>
    <w:rsid w:val="00F633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F63346"/>
    <w:pPr>
      <w:widowControl/>
      <w:autoSpaceDE/>
      <w:autoSpaceDN/>
      <w:jc w:val="center"/>
    </w:pPr>
    <w:rPr>
      <w:rFonts w:ascii="Verdana" w:hAnsi="Verdana"/>
      <w:b/>
      <w:bCs/>
      <w:spacing w:val="20"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F63346"/>
    <w:rPr>
      <w:rFonts w:ascii="Verdana" w:eastAsia="Times New Roman" w:hAnsi="Verdana" w:cs="Times New Roman"/>
      <w:b/>
      <w:bCs/>
      <w:spacing w:val="20"/>
      <w:sz w:val="3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16</cp:revision>
  <dcterms:created xsi:type="dcterms:W3CDTF">2022-01-13T07:18:00Z</dcterms:created>
  <dcterms:modified xsi:type="dcterms:W3CDTF">2022-01-13T07:58:00Z</dcterms:modified>
</cp:coreProperties>
</file>